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№4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>
        <w:trPr>
          <w:cantSplit/>
          <w:trHeight w:val="19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</w:t>
            </w:r>
          </w:p>
        </w:tc>
      </w:tr>
      <w:tr>
        <w:trPr>
          <w:cantSplit/>
          <w:trHeight w:val="276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населения и территорий от чрезвычайных ситуаций и безопасности людей на водных объектах в Альметьевском муниципальном районе Республики Татарстан  на 2024-2026 годы                           </w:t>
            </w:r>
          </w:p>
        </w:tc>
      </w:tr>
      <w:tr>
        <w:trPr>
          <w:cantSplit/>
          <w:trHeight w:val="220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отчитывающейся организации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«Управление гражданской защиты Альметьевского муниципального района»</w:t>
            </w:r>
          </w:p>
        </w:tc>
      </w:tr>
      <w:tr>
        <w:trPr>
          <w:cantSplit/>
          <w:trHeight w:val="12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исполнительного комитета Альметьевского муниципального района от 5 апреля 2024 года № 1345</w:t>
            </w:r>
          </w:p>
        </w:tc>
      </w:tr>
      <w:tr>
        <w:trPr>
          <w:cantSplit/>
          <w:trHeight w:val="272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Должностное  лицо,   ответственное   за</w:t>
            </w:r>
            <w:r>
              <w:rPr>
                <w:rFonts w:ascii="Times New Roman" w:hAnsi="Times New Roman" w:cs="Times New Roman"/>
              </w:rPr>
              <w:br/>
              <w:t xml:space="preserve">составление формы  (Ф.И.О.,   должность, контактный телефон)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Гарифуллина Ляйсан Рауфовна, бухгалтер, 8.9274626483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муниципальной программы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  2024-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1015"/>
        <w:gridCol w:w="2126"/>
        <w:gridCol w:w="1701"/>
        <w:gridCol w:w="1134"/>
        <w:gridCol w:w="992"/>
        <w:gridCol w:w="1559"/>
        <w:gridCol w:w="1134"/>
        <w:gridCol w:w="567"/>
        <w:gridCol w:w="851"/>
        <w:gridCol w:w="709"/>
        <w:gridCol w:w="708"/>
        <w:gridCol w:w="709"/>
        <w:gridCol w:w="851"/>
      </w:tblGrid>
      <w:tr>
        <w:trPr>
          <w:cantSplit/>
          <w:trHeight w:val="239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п/п</w:t>
            </w: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Наиме-но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под-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програм-мы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(раздела,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меро-приятия)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источники)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финансирова-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 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норматив-ногоправового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рублей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финан-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сирова-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вано средств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(перечис-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лено со счета исполнителя) с   начала года, 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индикато-ра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</w:t>
            </w: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индикатора</w:t>
            </w:r>
          </w:p>
        </w:tc>
      </w:tr>
      <w:tr>
        <w:trPr>
          <w:cantSplit/>
          <w:trHeight w:val="358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предыдущ-ий год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пол-не-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ния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щий-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</w:tr>
      <w:tr>
        <w:trPr>
          <w:cantSplit/>
          <w:trHeight w:val="1980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выполненых работ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30,07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</w:p>
        </w:tc>
      </w:tr>
      <w:tr>
        <w:trPr>
          <w:cantSplit/>
          <w:trHeight w:val="245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диспетчерской службы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16067,47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16067,47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16067,47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готовности к выполнению задач по предназначению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</w:tr>
      <w:tr>
        <w:trPr>
          <w:cantSplit/>
          <w:trHeight w:val="250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247"/>
        </w:trPr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9956,18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9956,18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</w:tr>
      <w:tr>
        <w:trPr>
          <w:cantSplit/>
          <w:trHeight w:val="89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cantSplit/>
          <w:trHeight w:val="96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cantSplit/>
          <w:trHeight w:val="703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6111,29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9956,18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9956,18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</w:t>
            </w:r>
          </w:p>
        </w:tc>
      </w:tr>
      <w:tr>
        <w:trPr>
          <w:cantSplit/>
          <w:trHeight w:val="744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«УГЗ»                                                                                                                                                    Сафин Р.Р.</w:t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</w:p>
    <w:sectPr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 w:tplc="D6806F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semiHidden/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2262</Characters>
  <CharactersWithSpaces>2653</CharactersWithSpaces>
  <Company>MultiDVD Team</Company>
  <DocSecurity>0</DocSecurity>
  <HyperlinksChanged>false</HyperlinksChanged>
  <Lines>18</Lines>
  <LinksUpToDate>false</LinksUpToDate>
  <Pages>3</Pages>
  <Paragraphs>5</Paragraphs>
  <ScaleCrop>false</ScaleCrop>
  <SharedDoc>false</SharedDoc>
  <Template>Normal.dotm</Template>
  <TotalTime>146</TotalTime>
  <Words>396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2014-02-26T12:31:00Z</cp:lastPrinted>
  <dcterms:created xsi:type="dcterms:W3CDTF">2014-02-18T13:23:00Z</dcterms:created>
  <dcterms:modified xsi:type="dcterms:W3CDTF">2026-02-09T08:00:00Z</dcterms:modified>
</cp:coreProperties>
</file>